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77190B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08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9.2025 г. по 12</w:t>
      </w:r>
      <w:r w:rsidR="00E83277">
        <w:rPr>
          <w:rFonts w:eastAsia="Times New Roman" w:cs="Times New Roman"/>
          <w:b/>
          <w:sz w:val="24"/>
          <w:szCs w:val="24"/>
        </w:rPr>
        <w:t>.09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p w:rsidR="005501A2" w:rsidRDefault="005501A2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1B0D20" w:rsidRDefault="007F6054" w:rsidP="001B0D20">
            <w:pPr>
              <w:rPr>
                <w:rFonts w:cs="Times New Roman"/>
                <w:b/>
                <w:sz w:val="22"/>
                <w:szCs w:val="22"/>
              </w:rPr>
            </w:pPr>
            <w:r w:rsidRPr="001B0D20">
              <w:rPr>
                <w:rFonts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1B0D20" w:rsidRDefault="007F6054" w:rsidP="001B0D20">
            <w:pPr>
              <w:rPr>
                <w:rFonts w:cs="Times New Roman"/>
                <w:b/>
                <w:sz w:val="22"/>
                <w:szCs w:val="22"/>
              </w:rPr>
            </w:pPr>
            <w:r w:rsidRPr="001B0D20">
              <w:rPr>
                <w:rFonts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1B0D20" w:rsidRDefault="007F6054" w:rsidP="001B0D20">
            <w:pPr>
              <w:rPr>
                <w:rFonts w:cs="Times New Roman"/>
                <w:b/>
                <w:sz w:val="22"/>
                <w:szCs w:val="22"/>
              </w:rPr>
            </w:pPr>
            <w:r w:rsidRPr="001B0D20">
              <w:rPr>
                <w:rFonts w:cs="Times New Roman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1B0D20" w:rsidRDefault="007F6054" w:rsidP="001B0D20">
            <w:pPr>
              <w:rPr>
                <w:rFonts w:cs="Times New Roman"/>
                <w:b/>
                <w:sz w:val="22"/>
                <w:szCs w:val="22"/>
              </w:rPr>
            </w:pPr>
            <w:r w:rsidRPr="001B0D20">
              <w:rPr>
                <w:rFonts w:cs="Times New Roman"/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1B0D20" w:rsidRDefault="007F6054" w:rsidP="001B0D20">
            <w:pPr>
              <w:rPr>
                <w:rFonts w:cs="Times New Roman"/>
                <w:b/>
                <w:sz w:val="22"/>
                <w:szCs w:val="22"/>
              </w:rPr>
            </w:pPr>
            <w:r w:rsidRPr="001B0D20">
              <w:rPr>
                <w:rFonts w:cs="Times New Roman"/>
                <w:b/>
                <w:sz w:val="22"/>
                <w:szCs w:val="22"/>
              </w:rPr>
              <w:t>Ответственный</w:t>
            </w:r>
          </w:p>
          <w:p w:rsidR="00737EC1" w:rsidRPr="001B0D20" w:rsidRDefault="00737EC1" w:rsidP="001B0D20">
            <w:pPr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B7535B" w:rsidRPr="00CB686E" w:rsidTr="00737EC1">
        <w:trPr>
          <w:trHeight w:val="572"/>
        </w:trPr>
        <w:tc>
          <w:tcPr>
            <w:tcW w:w="817" w:type="dxa"/>
          </w:tcPr>
          <w:p w:rsidR="00B7535B" w:rsidRPr="001B0D20" w:rsidRDefault="00B7535B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2A2ADD" w:rsidRPr="001B0D20" w:rsidRDefault="00E83277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Тематическое изучение сайтов ДОУ в контексте актуализации содержания разделов</w:t>
            </w:r>
          </w:p>
        </w:tc>
        <w:tc>
          <w:tcPr>
            <w:tcW w:w="1559" w:type="dxa"/>
          </w:tcPr>
          <w:p w:rsidR="00B7535B" w:rsidRPr="001B0D20" w:rsidRDefault="00E83277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В течении месяца</w:t>
            </w:r>
          </w:p>
        </w:tc>
        <w:tc>
          <w:tcPr>
            <w:tcW w:w="2694" w:type="dxa"/>
          </w:tcPr>
          <w:p w:rsidR="00B7535B" w:rsidRPr="001B0D20" w:rsidRDefault="00E83277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ДОУ Лениногорска</w:t>
            </w:r>
          </w:p>
        </w:tc>
        <w:tc>
          <w:tcPr>
            <w:tcW w:w="2127" w:type="dxa"/>
          </w:tcPr>
          <w:p w:rsidR="00E83277" w:rsidRPr="001B0D20" w:rsidRDefault="00E83277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2A2ADD" w:rsidRPr="001B0D20" w:rsidRDefault="002A2ADD" w:rsidP="001B0D2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9D43A7" w:rsidRPr="00CB686E" w:rsidTr="00737EC1">
        <w:trPr>
          <w:trHeight w:val="572"/>
        </w:trPr>
        <w:tc>
          <w:tcPr>
            <w:tcW w:w="817" w:type="dxa"/>
          </w:tcPr>
          <w:p w:rsidR="009D43A7" w:rsidRPr="001B0D20" w:rsidRDefault="009D43A7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A4674E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</w:t>
            </w:r>
            <w:r w:rsidRPr="001B0D20">
              <w:rPr>
                <w:rFonts w:cs="Times New Roman"/>
                <w:sz w:val="22"/>
                <w:szCs w:val="22"/>
              </w:rPr>
              <w:t xml:space="preserve"> </w:t>
            </w:r>
            <w:r w:rsidRPr="001B0D20">
              <w:rPr>
                <w:rFonts w:eastAsia="Times New Roman" w:cs="Times New Roman"/>
                <w:sz w:val="22"/>
                <w:szCs w:val="22"/>
              </w:rPr>
              <w:t>Разбор писем электронной почты;</w:t>
            </w:r>
          </w:p>
          <w:p w:rsidR="009D43A7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-Изучение писем ЭДО;</w:t>
            </w:r>
          </w:p>
          <w:p w:rsidR="00A4674E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 Консультирование старших воспитателей в вопросах оформления сайтов ДОУ.</w:t>
            </w: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 Подготовка, консультирование воспитателя Цыгановой В.В. к конкурсным испытаниям очный показ ОД в ДОУ</w:t>
            </w:r>
          </w:p>
        </w:tc>
        <w:tc>
          <w:tcPr>
            <w:tcW w:w="1559" w:type="dxa"/>
          </w:tcPr>
          <w:p w:rsidR="002F07B2" w:rsidRPr="001B0D20" w:rsidRDefault="0077190B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8</w:t>
            </w:r>
            <w:r w:rsidR="00E83277" w:rsidRPr="001B0D20">
              <w:rPr>
                <w:rFonts w:eastAsia="Times New Roman" w:cs="Times New Roman"/>
                <w:sz w:val="22"/>
                <w:szCs w:val="22"/>
              </w:rPr>
              <w:t xml:space="preserve"> сентября</w:t>
            </w:r>
            <w:r w:rsidR="00AA2CFA" w:rsidRPr="001B0D20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2F07B2" w:rsidRPr="001B0D20">
              <w:rPr>
                <w:rFonts w:eastAsia="Times New Roman" w:cs="Times New Roman"/>
                <w:sz w:val="22"/>
                <w:szCs w:val="22"/>
              </w:rPr>
              <w:t>2025 года</w:t>
            </w:r>
          </w:p>
          <w:p w:rsidR="002F07B2" w:rsidRPr="001B0D20" w:rsidRDefault="00A4674E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с 8.</w:t>
            </w:r>
            <w:r w:rsidR="002F07B2" w:rsidRPr="001B0D20">
              <w:rPr>
                <w:rFonts w:eastAsia="Times New Roman" w:cs="Times New Roman"/>
                <w:sz w:val="22"/>
                <w:szCs w:val="22"/>
              </w:rPr>
              <w:t>00</w:t>
            </w:r>
          </w:p>
          <w:p w:rsidR="009D43A7" w:rsidRPr="001B0D20" w:rsidRDefault="009D43A7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4674E" w:rsidRPr="001B0D20" w:rsidRDefault="00A4674E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13.00</w:t>
            </w:r>
          </w:p>
        </w:tc>
        <w:tc>
          <w:tcPr>
            <w:tcW w:w="2694" w:type="dxa"/>
          </w:tcPr>
          <w:p w:rsidR="002F07B2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МБОУ по согласованию</w:t>
            </w:r>
          </w:p>
          <w:p w:rsidR="00A4674E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4674E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4674E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УО</w:t>
            </w:r>
          </w:p>
          <w:p w:rsidR="0077190B" w:rsidRPr="001B0D20" w:rsidRDefault="0077190B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МБДОУ № 23</w:t>
            </w:r>
          </w:p>
        </w:tc>
        <w:tc>
          <w:tcPr>
            <w:tcW w:w="2127" w:type="dxa"/>
          </w:tcPr>
          <w:p w:rsidR="0077190B" w:rsidRPr="001B0D20" w:rsidRDefault="0077190B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2F07B2" w:rsidRPr="001B0D20" w:rsidRDefault="002F07B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2F07B2" w:rsidRPr="001B0D20" w:rsidRDefault="002F07B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C6003B" w:rsidRPr="001B0D20" w:rsidRDefault="00C6003B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77190B" w:rsidRPr="001B0D20" w:rsidRDefault="0077190B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A4674E" w:rsidRPr="001B0D20" w:rsidRDefault="00A4674E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A4674E" w:rsidRPr="001B0D20" w:rsidRDefault="00A4674E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C6003B" w:rsidRPr="001B0D20" w:rsidRDefault="00C6003B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A4674E" w:rsidRPr="001B0D20" w:rsidRDefault="00A4674E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Подготовка ППЭ №3511 к ГИА, аналитический материал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8 сентября 2025 года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Г.М. Гаделшина</w:t>
            </w: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8 сентября 2025 года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Пересдача ГИА: предметы по выбору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9 сентября 2025 года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Г.М.Гаделшина</w:t>
            </w: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Подведение итогов по результатам проведения секционных заседаний учителей математики, физики и информатики в рамках августовской конференции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9 сентября 2025 года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Прохождение работниками образования анкетирования, диагностики выявления профессиональных дефицитов через личный кабинет на  портале edu.tatar.ru.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 xml:space="preserve">8 по 12 сентября 2025 года 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И.Н. Минвалеева</w:t>
            </w: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Подготовка заявлений по аттестации педагогических работников претендентов на первую и высшую, «педагог-методист» и «педагог-наставник» квалификационные категории.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8 по 12 сентября 2025 года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И.Н. Минвалеева</w:t>
            </w: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</w:t>
            </w:r>
            <w:r w:rsidRPr="001B0D20">
              <w:rPr>
                <w:rFonts w:cs="Times New Roman"/>
                <w:sz w:val="22"/>
                <w:szCs w:val="22"/>
              </w:rPr>
              <w:t xml:space="preserve"> </w:t>
            </w:r>
            <w:r w:rsidRPr="001B0D20">
              <w:rPr>
                <w:rFonts w:eastAsia="Times New Roman" w:cs="Times New Roman"/>
                <w:sz w:val="22"/>
                <w:szCs w:val="22"/>
              </w:rPr>
              <w:t>Подготовка, организация мероприятия в рамках работы центра сопровождения педагогов по физическому воспитанию. Всероссийский день бега: «Кросс Нации по-детсадовски»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 Прием населения по вопросам ЭДС;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</w:t>
            </w:r>
            <w:r w:rsidRPr="001B0D20">
              <w:rPr>
                <w:rFonts w:cs="Times New Roman"/>
                <w:sz w:val="22"/>
                <w:szCs w:val="22"/>
              </w:rPr>
              <w:t xml:space="preserve"> </w:t>
            </w:r>
            <w:r w:rsidRPr="001B0D20">
              <w:rPr>
                <w:rFonts w:eastAsia="Times New Roman" w:cs="Times New Roman"/>
                <w:sz w:val="22"/>
                <w:szCs w:val="22"/>
              </w:rPr>
              <w:t>Подготовка, консультирование воспитателя Цыгановой В.В. к конкурсным испытаниям.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9 сентября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2025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с 13.00</w:t>
            </w:r>
          </w:p>
        </w:tc>
        <w:tc>
          <w:tcPr>
            <w:tcW w:w="2694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МБДОУ «Детский сад № 7»,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МБДОУ «Детский сад № 29»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Стадион «Юность»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ДОУ Лениногорска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МБДОУ «Детский сад 5»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5501A2" w:rsidRPr="00CB686E" w:rsidTr="00737EC1">
        <w:trPr>
          <w:trHeight w:val="572"/>
        </w:trPr>
        <w:tc>
          <w:tcPr>
            <w:tcW w:w="817" w:type="dxa"/>
          </w:tcPr>
          <w:p w:rsidR="005501A2" w:rsidRPr="001B0D20" w:rsidRDefault="005501A2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- Анализ мероприятий, запланированных на новый учебный год 2025-2026гг центральной библиотекой в рамках работы социального партнерства;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-Тематическое изучение сайтов;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-Анализ плана мероприятий Центра Сопровождения Старших Воспитателей «Педагогическая академия»</w:t>
            </w:r>
          </w:p>
        </w:tc>
        <w:tc>
          <w:tcPr>
            <w:tcW w:w="1559" w:type="dxa"/>
          </w:tcPr>
          <w:p w:rsidR="005501A2" w:rsidRPr="001B0D20" w:rsidRDefault="005501A2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10 сентября 2025 г.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с 13.00</w:t>
            </w: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Центральная библиотека г. Лениногорск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ДОУ Лениногорска по выбору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МБДОУ «Детский сад №18»,  МБДОУ «Детский сад №32»,</w:t>
            </w:r>
          </w:p>
        </w:tc>
        <w:tc>
          <w:tcPr>
            <w:tcW w:w="2127" w:type="dxa"/>
          </w:tcPr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5501A2" w:rsidRPr="001B0D20" w:rsidRDefault="005501A2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5501A2" w:rsidRPr="001B0D20" w:rsidRDefault="005501A2" w:rsidP="001B0D20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Обновление базы данных об учителях физической культуры, труду (технологии), ОБЗР ОУ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tabs>
                <w:tab w:val="right" w:pos="10915"/>
              </w:tabs>
              <w:rPr>
                <w:rFonts w:cs="Times New Roman"/>
                <w:sz w:val="22"/>
                <w:szCs w:val="22"/>
                <w:lang w:val="tt-RU"/>
              </w:rPr>
            </w:pPr>
            <w:r w:rsidRPr="001B0D20">
              <w:rPr>
                <w:rFonts w:cs="Times New Roman"/>
                <w:sz w:val="22"/>
                <w:szCs w:val="22"/>
                <w:lang w:val="tt-RU"/>
              </w:rPr>
              <w:t>До 10 сентября 2025 г.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tabs>
                <w:tab w:val="right" w:pos="10915"/>
              </w:tabs>
              <w:rPr>
                <w:rFonts w:cs="Times New Roman"/>
                <w:sz w:val="22"/>
                <w:szCs w:val="22"/>
                <w:lang w:val="tt-RU"/>
              </w:rPr>
            </w:pPr>
            <w:r w:rsidRPr="001B0D20">
              <w:rPr>
                <w:rFonts w:cs="Times New Roman"/>
                <w:sz w:val="22"/>
                <w:szCs w:val="22"/>
                <w:lang w:val="tt-RU"/>
              </w:rPr>
              <w:t>УО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tabs>
                <w:tab w:val="right" w:pos="10915"/>
              </w:tabs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Г.Н. Зайцева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Военно-спортивная игра «Вперед юнармейцы»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tabs>
                <w:tab w:val="right" w:pos="10915"/>
              </w:tabs>
              <w:rPr>
                <w:rFonts w:cs="Times New Roman"/>
                <w:sz w:val="22"/>
                <w:szCs w:val="22"/>
                <w:lang w:val="tt-RU"/>
              </w:rPr>
            </w:pPr>
            <w:r w:rsidRPr="001B0D20">
              <w:rPr>
                <w:rFonts w:cs="Times New Roman"/>
                <w:sz w:val="22"/>
                <w:szCs w:val="22"/>
                <w:lang w:val="tt-RU"/>
              </w:rPr>
              <w:t>12 сентября 2025 г.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tabs>
                <w:tab w:val="right" w:pos="10915"/>
              </w:tabs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  <w:lang w:val="tt-RU"/>
              </w:rPr>
              <w:t>г. Казан</w:t>
            </w:r>
            <w:r w:rsidRPr="001B0D20">
              <w:rPr>
                <w:rFonts w:cs="Times New Roman"/>
                <w:sz w:val="22"/>
                <w:szCs w:val="22"/>
              </w:rPr>
              <w:t>ь ВПЦ «Патриот»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tabs>
                <w:tab w:val="right" w:pos="10915"/>
              </w:tabs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Г.Н. Зайцева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Планирование работы, консультация ОУ, изучение нормативных документов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10 сентября 2025 года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 xml:space="preserve">      УО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Г.М.Гаделшина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Подготовка ППЭ №3511 к ГИА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 xml:space="preserve">11 сентября 2025 года 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Г.М. Гаделшина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 xml:space="preserve">- </w:t>
            </w:r>
            <w:r w:rsidRPr="001B0D20">
              <w:rPr>
                <w:rFonts w:eastAsia="Times New Roman" w:cs="Times New Roman"/>
                <w:sz w:val="22"/>
                <w:szCs w:val="22"/>
              </w:rPr>
              <w:t>Поездка в г. Казань.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Подготовка, консультирование воспитателя Цыгановой В.В. к конкурсным испытаниям, очный показ ОД, мастер-класс, просветительское мероприятие с родителями.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- Прием населения по вопросам ЭДС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11 сентября 2025 г.</w:t>
            </w: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Выезд в г. Казань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Е.В. Братенькина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Формирование базы данных учителей физики, математики, информатики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10-11 сентября 2025 года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11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Организация участия учителей математики в семинаре по подготовке к ГИА по математике в 2026 году в г.Казани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12 сентября 2025 года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  <w:r w:rsidRPr="001B0D20">
              <w:rPr>
                <w:rFonts w:cs="Times New Roman"/>
                <w:sz w:val="22"/>
                <w:szCs w:val="22"/>
              </w:rPr>
              <w:tab/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Т.Ю. Ильясова</w:t>
            </w: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Работа с входящими документами, разбор писем электронной почты, ответы на обращения граждан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Актуализация данных в АИС «ЭДС»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12 сентября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 xml:space="preserve">2025 г. 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с 8.00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с13.00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УО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  <w:r w:rsidRPr="001B0D20">
              <w:rPr>
                <w:rFonts w:eastAsia="Times New Roman" w:cs="Times New Roman"/>
                <w:sz w:val="22"/>
                <w:szCs w:val="22"/>
              </w:rPr>
              <w:t>Г.Г. Галимова</w:t>
            </w: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2"/>
                <w:szCs w:val="22"/>
              </w:rPr>
            </w:pPr>
          </w:p>
          <w:p w:rsidR="001B0D20" w:rsidRPr="001B0D20" w:rsidRDefault="001B0D20" w:rsidP="001B0D2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2"/>
                <w:szCs w:val="22"/>
              </w:rPr>
            </w:pPr>
          </w:p>
        </w:tc>
      </w:tr>
      <w:tr w:rsidR="001B0D20" w:rsidRPr="00CB686E" w:rsidTr="00737EC1">
        <w:trPr>
          <w:trHeight w:val="572"/>
        </w:trPr>
        <w:tc>
          <w:tcPr>
            <w:tcW w:w="817" w:type="dxa"/>
          </w:tcPr>
          <w:p w:rsidR="001B0D20" w:rsidRPr="001B0D20" w:rsidRDefault="001B0D20" w:rsidP="001B0D2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Пересдача ГИА предметы: по выбору</w:t>
            </w:r>
          </w:p>
        </w:tc>
        <w:tc>
          <w:tcPr>
            <w:tcW w:w="1559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12 сентября 2025 года</w:t>
            </w:r>
          </w:p>
        </w:tc>
        <w:tc>
          <w:tcPr>
            <w:tcW w:w="2694" w:type="dxa"/>
          </w:tcPr>
          <w:p w:rsidR="001B0D20" w:rsidRPr="001B0D20" w:rsidRDefault="001B0D20" w:rsidP="001B0D20">
            <w:pPr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МБОУ «Гимназия №11»</w:t>
            </w:r>
          </w:p>
        </w:tc>
        <w:tc>
          <w:tcPr>
            <w:tcW w:w="2127" w:type="dxa"/>
          </w:tcPr>
          <w:p w:rsidR="001B0D20" w:rsidRPr="001B0D20" w:rsidRDefault="001B0D20" w:rsidP="001B0D20">
            <w:pPr>
              <w:ind w:right="-108"/>
              <w:rPr>
                <w:rFonts w:cs="Times New Roman"/>
                <w:sz w:val="22"/>
                <w:szCs w:val="22"/>
              </w:rPr>
            </w:pPr>
            <w:r w:rsidRPr="001B0D20">
              <w:rPr>
                <w:rFonts w:cs="Times New Roman"/>
                <w:sz w:val="22"/>
                <w:szCs w:val="22"/>
              </w:rPr>
              <w:t>Г.М. Гаделшина</w:t>
            </w:r>
          </w:p>
        </w:tc>
      </w:tr>
    </w:tbl>
    <w:p w:rsidR="007F6054" w:rsidRDefault="007F6054"/>
    <w:p w:rsidR="005501A2" w:rsidRDefault="005501A2"/>
    <w:p w:rsidR="001B0D20" w:rsidRDefault="001B0D20" w:rsidP="001B0D20"/>
    <w:p w:rsidR="001B0D20" w:rsidRPr="001B0D20" w:rsidRDefault="001B0D20" w:rsidP="001B0D20">
      <w:pPr>
        <w:rPr>
          <w:sz w:val="24"/>
          <w:szCs w:val="24"/>
        </w:rPr>
      </w:pPr>
      <w:r w:rsidRPr="001B0D20">
        <w:rPr>
          <w:sz w:val="24"/>
          <w:szCs w:val="24"/>
        </w:rPr>
        <w:t>Начальник МКУ «Управление образования»</w:t>
      </w:r>
    </w:p>
    <w:p w:rsidR="005501A2" w:rsidRPr="001B0D20" w:rsidRDefault="001B0D20" w:rsidP="001B0D20">
      <w:pPr>
        <w:rPr>
          <w:sz w:val="24"/>
          <w:szCs w:val="24"/>
        </w:rPr>
      </w:pPr>
      <w:r w:rsidRPr="001B0D20">
        <w:rPr>
          <w:sz w:val="24"/>
          <w:szCs w:val="24"/>
        </w:rPr>
        <w:t>ИК  МО «ЛМР» РТ</w:t>
      </w:r>
      <w:r w:rsidRPr="001B0D20">
        <w:rPr>
          <w:sz w:val="24"/>
          <w:szCs w:val="24"/>
        </w:rPr>
        <w:tab/>
        <w:t xml:space="preserve">                                                                           В.С. Санатуллин</w:t>
      </w:r>
    </w:p>
    <w:sectPr w:rsidR="005501A2" w:rsidRPr="001B0D20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B0D20"/>
    <w:rsid w:val="001D3B15"/>
    <w:rsid w:val="001E0008"/>
    <w:rsid w:val="00232827"/>
    <w:rsid w:val="00232CD0"/>
    <w:rsid w:val="00293611"/>
    <w:rsid w:val="002A2ADD"/>
    <w:rsid w:val="002C60D0"/>
    <w:rsid w:val="002D7595"/>
    <w:rsid w:val="002E0E4C"/>
    <w:rsid w:val="002F07B2"/>
    <w:rsid w:val="00307A79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4492B"/>
    <w:rsid w:val="00452E55"/>
    <w:rsid w:val="004A5D90"/>
    <w:rsid w:val="004B1701"/>
    <w:rsid w:val="004B5DB4"/>
    <w:rsid w:val="004D37AE"/>
    <w:rsid w:val="004F723B"/>
    <w:rsid w:val="00505B79"/>
    <w:rsid w:val="00531AEB"/>
    <w:rsid w:val="005501A2"/>
    <w:rsid w:val="00564178"/>
    <w:rsid w:val="005742BB"/>
    <w:rsid w:val="005A0F96"/>
    <w:rsid w:val="005A7C2F"/>
    <w:rsid w:val="005C0FF8"/>
    <w:rsid w:val="005C4FE8"/>
    <w:rsid w:val="00631B99"/>
    <w:rsid w:val="0064022C"/>
    <w:rsid w:val="006A2E4C"/>
    <w:rsid w:val="006B652D"/>
    <w:rsid w:val="006C07D3"/>
    <w:rsid w:val="00705F8D"/>
    <w:rsid w:val="00713DCC"/>
    <w:rsid w:val="00737EC1"/>
    <w:rsid w:val="00754B75"/>
    <w:rsid w:val="00763F19"/>
    <w:rsid w:val="0077190B"/>
    <w:rsid w:val="00775063"/>
    <w:rsid w:val="007A552F"/>
    <w:rsid w:val="007C4FB3"/>
    <w:rsid w:val="007F56E9"/>
    <w:rsid w:val="007F6054"/>
    <w:rsid w:val="00822E1C"/>
    <w:rsid w:val="00823B36"/>
    <w:rsid w:val="00826EDB"/>
    <w:rsid w:val="0082780A"/>
    <w:rsid w:val="00844B7E"/>
    <w:rsid w:val="0086260B"/>
    <w:rsid w:val="00864406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D43A7"/>
    <w:rsid w:val="009E3774"/>
    <w:rsid w:val="00A02BF3"/>
    <w:rsid w:val="00A318A4"/>
    <w:rsid w:val="00A35848"/>
    <w:rsid w:val="00A4674E"/>
    <w:rsid w:val="00A72184"/>
    <w:rsid w:val="00AA283A"/>
    <w:rsid w:val="00AA2CFA"/>
    <w:rsid w:val="00AC021C"/>
    <w:rsid w:val="00AC70F6"/>
    <w:rsid w:val="00AF02C3"/>
    <w:rsid w:val="00AF20F7"/>
    <w:rsid w:val="00AF2662"/>
    <w:rsid w:val="00B2658B"/>
    <w:rsid w:val="00B31EF0"/>
    <w:rsid w:val="00B47186"/>
    <w:rsid w:val="00B54AAB"/>
    <w:rsid w:val="00B7535B"/>
    <w:rsid w:val="00BB3859"/>
    <w:rsid w:val="00BB6F4B"/>
    <w:rsid w:val="00BC02C8"/>
    <w:rsid w:val="00BC728F"/>
    <w:rsid w:val="00BF75FD"/>
    <w:rsid w:val="00C210A9"/>
    <w:rsid w:val="00C36BB7"/>
    <w:rsid w:val="00C6003B"/>
    <w:rsid w:val="00C92D61"/>
    <w:rsid w:val="00C96B2A"/>
    <w:rsid w:val="00CB686E"/>
    <w:rsid w:val="00CC497F"/>
    <w:rsid w:val="00CD30FD"/>
    <w:rsid w:val="00D10FE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516D1"/>
    <w:rsid w:val="00E7560C"/>
    <w:rsid w:val="00E83277"/>
    <w:rsid w:val="00E83D20"/>
    <w:rsid w:val="00EA164A"/>
    <w:rsid w:val="00ED38FC"/>
    <w:rsid w:val="00EE40F8"/>
    <w:rsid w:val="00EE64E0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B0D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B0D2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4D34D-5322-47EE-8C39-EB008086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2025-09-04T13:27:00Z</cp:lastPrinted>
  <dcterms:created xsi:type="dcterms:W3CDTF">2025-09-04T13:31:00Z</dcterms:created>
  <dcterms:modified xsi:type="dcterms:W3CDTF">2025-09-04T13:31:00Z</dcterms:modified>
</cp:coreProperties>
</file>